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09" w:rsidRPr="003764B7" w:rsidRDefault="00A14F09" w:rsidP="00A14F09">
      <w:pPr>
        <w:spacing w:line="360" w:lineRule="auto"/>
        <w:jc w:val="center"/>
        <w:rPr>
          <w:b/>
        </w:rPr>
      </w:pPr>
      <w:r>
        <w:rPr>
          <w:b/>
        </w:rPr>
        <w:t>LIQUIDA</w:t>
      </w:r>
    </w:p>
    <w:p w:rsidR="005E3503" w:rsidRDefault="00A14F09" w:rsidP="00A14F09">
      <w:pPr>
        <w:spacing w:line="360" w:lineRule="auto"/>
        <w:jc w:val="both"/>
      </w:pPr>
      <w:r>
        <w:t xml:space="preserve">a </w:t>
      </w:r>
      <w:r w:rsidR="0031524B" w:rsidRPr="002A213D">
        <w:rPr>
          <w:color w:val="FF0000"/>
        </w:rPr>
        <w:t>[INSERIRE NOME DEL DELEGATO]</w:t>
      </w:r>
      <w:r w:rsidR="0031524B">
        <w:t>, come compenso per l'attività svolta nella sua qualità di delegato alla vendita</w:t>
      </w:r>
      <w:r w:rsidR="00DC7524">
        <w:t xml:space="preserve"> </w:t>
      </w:r>
      <w:r w:rsidR="002429D9">
        <w:t xml:space="preserve">relativamente al lotto n. </w:t>
      </w:r>
      <w:r w:rsidR="002429D9" w:rsidRPr="002A213D">
        <w:rPr>
          <w:color w:val="FF0000"/>
        </w:rPr>
        <w:t xml:space="preserve">[INSERIRE </w:t>
      </w:r>
      <w:r w:rsidR="002429D9">
        <w:rPr>
          <w:color w:val="FF0000"/>
        </w:rPr>
        <w:t>IL NUMERO DEL LOTTO</w:t>
      </w:r>
      <w:r w:rsidR="002429D9" w:rsidRPr="002A213D">
        <w:rPr>
          <w:color w:val="FF0000"/>
        </w:rPr>
        <w:t>]</w:t>
      </w:r>
      <w:bookmarkStart w:id="0" w:name="_GoBack"/>
      <w:r w:rsidR="002429D9" w:rsidRPr="002429D9">
        <w:t>,</w:t>
      </w:r>
      <w:bookmarkEnd w:id="0"/>
      <w:r w:rsidR="002429D9">
        <w:rPr>
          <w:color w:val="FF0000"/>
        </w:rPr>
        <w:t xml:space="preserve"> </w:t>
      </w:r>
      <w:r w:rsidR="00DC7524">
        <w:t xml:space="preserve">€ </w:t>
      </w:r>
      <w:r w:rsidR="00DC7524" w:rsidRPr="002A213D">
        <w:rPr>
          <w:color w:val="FF0000"/>
        </w:rPr>
        <w:t>[INSERIRE L'IMPONIBILE]</w:t>
      </w:r>
      <w:r w:rsidR="00DC7524">
        <w:t>,</w:t>
      </w:r>
      <w:bookmarkStart w:id="1" w:name="__DdeLink__755_1712361527"/>
      <w:r w:rsidRPr="001D47C8">
        <w:t xml:space="preserve"> oltre Iva e Cap</w:t>
      </w:r>
      <w:r w:rsidR="00DC7524">
        <w:t xml:space="preserve">, </w:t>
      </w:r>
      <w:bookmarkEnd w:id="1"/>
      <w:r w:rsidRPr="001D47C8">
        <w:t xml:space="preserve">oltre a € </w:t>
      </w:r>
      <w:r w:rsidR="00DC7524" w:rsidRPr="002A213D">
        <w:rPr>
          <w:color w:val="FF0000"/>
        </w:rPr>
        <w:t>[INSERIRE L'AMMONTARE DELLE SPESE VIVE DOCUMENTATE]</w:t>
      </w:r>
      <w:r w:rsidRPr="001D47C8">
        <w:t xml:space="preserve"> per le spese </w:t>
      </w:r>
      <w:r w:rsidR="005E3503">
        <w:t xml:space="preserve">vive </w:t>
      </w:r>
      <w:r w:rsidRPr="001D47C8">
        <w:t>sostenute</w:t>
      </w:r>
      <w:r w:rsidR="005E3503">
        <w:t xml:space="preserve">, per complessivi € </w:t>
      </w:r>
      <w:r w:rsidR="005E3503" w:rsidRPr="002A213D">
        <w:rPr>
          <w:color w:val="FF0000"/>
        </w:rPr>
        <w:t>[INSERIRE IL TOTALE DA AVERE]</w:t>
      </w:r>
      <w:r w:rsidR="005E3503">
        <w:t>.</w:t>
      </w:r>
    </w:p>
    <w:p w:rsidR="00A14F09" w:rsidRPr="001D47C8" w:rsidRDefault="005E3503" w:rsidP="00A14F09">
      <w:pPr>
        <w:spacing w:line="360" w:lineRule="auto"/>
        <w:jc w:val="both"/>
      </w:pPr>
      <w:r>
        <w:t xml:space="preserve">Pone tale somma a carico </w:t>
      </w:r>
      <w:r w:rsidRPr="002A213D">
        <w:rPr>
          <w:color w:val="FF0000"/>
        </w:rPr>
        <w:t>[INSERIRE:</w:t>
      </w:r>
      <w:r>
        <w:t xml:space="preserve"> della procedura </w:t>
      </w:r>
      <w:r w:rsidRPr="002A213D">
        <w:rPr>
          <w:color w:val="FF0000"/>
        </w:rPr>
        <w:t>OVVERO</w:t>
      </w:r>
      <w:r>
        <w:t xml:space="preserve"> dell'aggiudicatario</w:t>
      </w:r>
      <w:r w:rsidRPr="002A213D">
        <w:rPr>
          <w:color w:val="FF0000"/>
        </w:rPr>
        <w:t>]</w:t>
      </w:r>
      <w:r w:rsidR="002A213D">
        <w:t>.</w:t>
      </w:r>
    </w:p>
    <w:p w:rsidR="009723EE" w:rsidRDefault="009723EE"/>
    <w:sectPr w:rsidR="009723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09"/>
    <w:rsid w:val="002429D9"/>
    <w:rsid w:val="002A213D"/>
    <w:rsid w:val="0031524B"/>
    <w:rsid w:val="003772D1"/>
    <w:rsid w:val="003A0558"/>
    <w:rsid w:val="005E3503"/>
    <w:rsid w:val="0070298C"/>
    <w:rsid w:val="0077303A"/>
    <w:rsid w:val="00832BCE"/>
    <w:rsid w:val="009277E0"/>
    <w:rsid w:val="00966849"/>
    <w:rsid w:val="009723EE"/>
    <w:rsid w:val="009C35A8"/>
    <w:rsid w:val="00A14F09"/>
    <w:rsid w:val="00CA1E88"/>
    <w:rsid w:val="00DC7524"/>
    <w:rsid w:val="00F30C0C"/>
    <w:rsid w:val="00F4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F09"/>
    <w:pPr>
      <w:spacing w:line="240" w:lineRule="auto"/>
      <w:jc w:val="left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F09"/>
    <w:pPr>
      <w:spacing w:line="240" w:lineRule="auto"/>
      <w:jc w:val="left"/>
    </w:pPr>
    <w:rPr>
      <w:rFonts w:eastAsia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Gianmarco</dc:creator>
  <cp:lastModifiedBy>Gianmarco</cp:lastModifiedBy>
  <cp:revision>2</cp:revision>
  <dcterms:created xsi:type="dcterms:W3CDTF">2016-02-05T11:36:00Z</dcterms:created>
  <dcterms:modified xsi:type="dcterms:W3CDTF">2016-02-05T14:02:00Z</dcterms:modified>
</cp:coreProperties>
</file>